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77146" w14:textId="77777777" w:rsidR="00113795" w:rsidRDefault="00113795" w:rsidP="00113795">
      <w:pPr>
        <w:bidi/>
        <w:rPr>
          <w:rFonts w:cs="B Roya"/>
          <w:b/>
          <w:bCs/>
          <w:sz w:val="40"/>
          <w:szCs w:val="40"/>
          <w:lang w:bidi="fa-IR"/>
        </w:rPr>
      </w:pPr>
    </w:p>
    <w:p w14:paraId="2D117F8B" w14:textId="6ABF7530" w:rsidR="00113795" w:rsidRPr="000228EE" w:rsidRDefault="00AA57A8" w:rsidP="00912934">
      <w:pPr>
        <w:bidi/>
        <w:jc w:val="center"/>
        <w:rPr>
          <w:rFonts w:cs="B Roya"/>
          <w:b/>
          <w:bCs/>
          <w:sz w:val="36"/>
          <w:szCs w:val="36"/>
          <w:lang w:bidi="fa-IR"/>
        </w:rPr>
      </w:pPr>
      <w:r>
        <w:rPr>
          <w:rFonts w:cs="B Roya" w:hint="cs"/>
          <w:b/>
          <w:bCs/>
          <w:sz w:val="36"/>
          <w:szCs w:val="36"/>
          <w:rtl/>
          <w:lang w:bidi="fa-IR"/>
        </w:rPr>
        <w:t xml:space="preserve"> </w:t>
      </w:r>
      <w:r w:rsidR="00113795" w:rsidRPr="000228EE">
        <w:rPr>
          <w:rFonts w:cs="B Roya" w:hint="cs"/>
          <w:b/>
          <w:bCs/>
          <w:sz w:val="36"/>
          <w:szCs w:val="36"/>
          <w:rtl/>
          <w:lang w:bidi="fa-IR"/>
        </w:rPr>
        <w:t>مسیر</w:t>
      </w:r>
      <w:r w:rsidR="00113795" w:rsidRPr="000228EE">
        <w:rPr>
          <w:rFonts w:cs="B Roya" w:hint="cs"/>
          <w:b/>
          <w:bCs/>
          <w:sz w:val="36"/>
          <w:szCs w:val="36"/>
          <w:lang w:bidi="fa-IR"/>
        </w:rPr>
        <w:t xml:space="preserve"> </w:t>
      </w:r>
      <w:r w:rsidR="00A85A9C">
        <w:rPr>
          <w:rFonts w:cs="B Roya" w:hint="cs"/>
          <w:b/>
          <w:bCs/>
          <w:sz w:val="44"/>
          <w:szCs w:val="44"/>
          <w:u w:val="single"/>
          <w:rtl/>
          <w:lang w:bidi="fa-IR"/>
        </w:rPr>
        <w:t>1</w:t>
      </w:r>
      <w:r w:rsidR="00C35E9E">
        <w:rPr>
          <w:rFonts w:cs="B Roya" w:hint="cs"/>
          <w:b/>
          <w:bCs/>
          <w:sz w:val="44"/>
          <w:szCs w:val="44"/>
          <w:u w:val="single"/>
          <w:rtl/>
          <w:lang w:bidi="fa-IR"/>
        </w:rPr>
        <w:t>4</w:t>
      </w:r>
      <w:r w:rsidR="00113795" w:rsidRPr="000228EE">
        <w:rPr>
          <w:rFonts w:cs="B Roya"/>
          <w:b/>
          <w:bCs/>
          <w:sz w:val="36"/>
          <w:szCs w:val="36"/>
          <w:lang w:bidi="fa-IR"/>
        </w:rPr>
        <w:t xml:space="preserve"> </w:t>
      </w:r>
      <w:r w:rsidR="000228EE" w:rsidRPr="000228EE">
        <w:rPr>
          <w:rFonts w:cs="B Roya" w:hint="cs"/>
          <w:b/>
          <w:bCs/>
          <w:sz w:val="36"/>
          <w:szCs w:val="36"/>
          <w:rtl/>
          <w:lang w:bidi="fa-IR"/>
        </w:rPr>
        <w:t>روزکار</w:t>
      </w:r>
      <w:r w:rsidR="00113795" w:rsidRPr="000228EE">
        <w:rPr>
          <w:rFonts w:cs="B Roya" w:hint="cs"/>
          <w:b/>
          <w:bCs/>
          <w:sz w:val="36"/>
          <w:szCs w:val="36"/>
          <w:rtl/>
          <w:lang w:bidi="fa-IR"/>
        </w:rPr>
        <w:t xml:space="preserve"> </w:t>
      </w:r>
    </w:p>
    <w:tbl>
      <w:tblPr>
        <w:tblStyle w:val="TableGrid"/>
        <w:bidiVisual/>
        <w:tblW w:w="9042" w:type="dxa"/>
        <w:tblLook w:val="04A0" w:firstRow="1" w:lastRow="0" w:firstColumn="1" w:lastColumn="0" w:noHBand="0" w:noVBand="1"/>
      </w:tblPr>
      <w:tblGrid>
        <w:gridCol w:w="5782"/>
        <w:gridCol w:w="3260"/>
      </w:tblGrid>
      <w:tr w:rsidR="00D93216" w:rsidRPr="00A53B27" w14:paraId="4D818CA5" w14:textId="77777777" w:rsidTr="00D93216">
        <w:trPr>
          <w:trHeight w:val="579"/>
        </w:trPr>
        <w:tc>
          <w:tcPr>
            <w:tcW w:w="5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6CDBE" w14:textId="2C66465F" w:rsidR="00D93216" w:rsidRPr="00A53B27" w:rsidRDefault="00D93216" w:rsidP="00D93216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هاشمیه</w:t>
            </w:r>
            <w:r w:rsidR="0010470D">
              <w:rPr>
                <w:rFonts w:cs="B Homa" w:hint="cs"/>
                <w:sz w:val="32"/>
                <w:szCs w:val="32"/>
                <w:rtl/>
                <w:lang w:bidi="fa-IR"/>
              </w:rPr>
              <w:t xml:space="preserve"> 70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FA820" w14:textId="289C7B81" w:rsidR="00D93216" w:rsidRPr="00A53B27" w:rsidRDefault="0095650C" w:rsidP="00D93216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00</w:t>
            </w:r>
            <w:r w:rsidR="00D93216" w:rsidRPr="00A53B27">
              <w:rPr>
                <w:rFonts w:cs="B Homa" w:hint="cs"/>
                <w:sz w:val="32"/>
                <w:szCs w:val="32"/>
                <w:rtl/>
                <w:lang w:bidi="fa-IR"/>
              </w:rPr>
              <w:t>/6</w:t>
            </w:r>
          </w:p>
        </w:tc>
      </w:tr>
      <w:tr w:rsidR="00D93216" w:rsidRPr="00A53B27" w14:paraId="11BE5E31" w14:textId="77777777" w:rsidTr="00D93216">
        <w:trPr>
          <w:trHeight w:val="529"/>
        </w:trPr>
        <w:tc>
          <w:tcPr>
            <w:tcW w:w="5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D788B" w14:textId="77777777" w:rsidR="00D93216" w:rsidRPr="00A53B27" w:rsidRDefault="00A53996" w:rsidP="00D93216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تقاطع فکوری - هاشمیه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66E34" w14:textId="68D15129" w:rsidR="00D93216" w:rsidRPr="00A53B27" w:rsidRDefault="00A53996" w:rsidP="0095650C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0</w:t>
            </w:r>
            <w:r w:rsidR="0095650C">
              <w:rPr>
                <w:rFonts w:cs="B Homa" w:hint="cs"/>
                <w:sz w:val="32"/>
                <w:szCs w:val="32"/>
                <w:rtl/>
                <w:lang w:bidi="fa-IR"/>
              </w:rPr>
              <w:t>4</w:t>
            </w: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/6</w:t>
            </w:r>
          </w:p>
        </w:tc>
      </w:tr>
      <w:tr w:rsidR="00A53996" w:rsidRPr="00A53B27" w14:paraId="7D1815D3" w14:textId="77777777" w:rsidTr="00D93216">
        <w:trPr>
          <w:trHeight w:val="527"/>
        </w:trPr>
        <w:tc>
          <w:tcPr>
            <w:tcW w:w="5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0321A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میدان هشت شهریور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EEEB4" w14:textId="07D1B27F" w:rsidR="00A53996" w:rsidRPr="00A53B27" w:rsidRDefault="00A53996" w:rsidP="0095650C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0</w:t>
            </w:r>
            <w:r w:rsidR="0095650C">
              <w:rPr>
                <w:rFonts w:cs="B Homa" w:hint="cs"/>
                <w:sz w:val="32"/>
                <w:szCs w:val="32"/>
                <w:rtl/>
                <w:lang w:bidi="fa-IR"/>
              </w:rPr>
              <w:t>8</w:t>
            </w: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/6</w:t>
            </w:r>
          </w:p>
        </w:tc>
      </w:tr>
      <w:tr w:rsidR="00A53996" w:rsidRPr="00A53B27" w14:paraId="09FED6A9" w14:textId="77777777" w:rsidTr="00D93216">
        <w:trPr>
          <w:trHeight w:val="579"/>
        </w:trPr>
        <w:tc>
          <w:tcPr>
            <w:tcW w:w="5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A46D3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میدان شهید صیاد شیرازی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BDA34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11/6</w:t>
            </w:r>
          </w:p>
        </w:tc>
      </w:tr>
      <w:tr w:rsidR="00A53996" w:rsidRPr="00A53B27" w14:paraId="5CBE350C" w14:textId="77777777" w:rsidTr="00D93216">
        <w:trPr>
          <w:trHeight w:val="503"/>
        </w:trPr>
        <w:tc>
          <w:tcPr>
            <w:tcW w:w="5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DB5BD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تقاطع پیروزی</w:t>
            </w:r>
            <w:r w:rsidRPr="00A53B27">
              <w:rPr>
                <w:rFonts w:cs="B Homa"/>
                <w:sz w:val="32"/>
                <w:szCs w:val="32"/>
                <w:lang w:bidi="fa-IR"/>
              </w:rPr>
              <w:t xml:space="preserve"> </w:t>
            </w: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 xml:space="preserve"> و صیاد شیرازی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1CACF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14</w:t>
            </w: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/6</w:t>
            </w:r>
          </w:p>
        </w:tc>
      </w:tr>
      <w:tr w:rsidR="00A53996" w:rsidRPr="00A53B27" w14:paraId="4C40305A" w14:textId="77777777" w:rsidTr="000C2C2B">
        <w:trPr>
          <w:trHeight w:val="549"/>
        </w:trPr>
        <w:tc>
          <w:tcPr>
            <w:tcW w:w="5782" w:type="dxa"/>
          </w:tcPr>
          <w:p w14:paraId="08060300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میدان لادن</w:t>
            </w:r>
          </w:p>
        </w:tc>
        <w:tc>
          <w:tcPr>
            <w:tcW w:w="3260" w:type="dxa"/>
            <w:vAlign w:val="center"/>
          </w:tcPr>
          <w:p w14:paraId="69ADD138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15/6</w:t>
            </w:r>
          </w:p>
        </w:tc>
      </w:tr>
      <w:tr w:rsidR="00A53996" w:rsidRPr="00A53B27" w14:paraId="24796983" w14:textId="77777777" w:rsidTr="0069692F">
        <w:trPr>
          <w:trHeight w:val="70"/>
        </w:trPr>
        <w:tc>
          <w:tcPr>
            <w:tcW w:w="5782" w:type="dxa"/>
            <w:vAlign w:val="center"/>
          </w:tcPr>
          <w:p w14:paraId="558BD2D2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میدان اقبال لاهوری</w:t>
            </w:r>
          </w:p>
        </w:tc>
        <w:tc>
          <w:tcPr>
            <w:tcW w:w="3260" w:type="dxa"/>
            <w:vAlign w:val="center"/>
          </w:tcPr>
          <w:p w14:paraId="7023B23B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16</w:t>
            </w: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/6</w:t>
            </w:r>
          </w:p>
        </w:tc>
      </w:tr>
      <w:tr w:rsidR="00A53996" w:rsidRPr="00A53B27" w14:paraId="3F76A462" w14:textId="77777777" w:rsidTr="00D93216">
        <w:trPr>
          <w:trHeight w:val="529"/>
        </w:trPr>
        <w:tc>
          <w:tcPr>
            <w:tcW w:w="5782" w:type="dxa"/>
          </w:tcPr>
          <w:p w14:paraId="60D1859A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میدان لاله</w:t>
            </w:r>
          </w:p>
        </w:tc>
        <w:tc>
          <w:tcPr>
            <w:tcW w:w="3260" w:type="dxa"/>
          </w:tcPr>
          <w:p w14:paraId="60FF5BEE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19/6</w:t>
            </w:r>
          </w:p>
        </w:tc>
      </w:tr>
      <w:tr w:rsidR="00A53996" w:rsidRPr="00A53B27" w14:paraId="2B00B256" w14:textId="77777777" w:rsidTr="00D93216">
        <w:trPr>
          <w:trHeight w:val="481"/>
        </w:trPr>
        <w:tc>
          <w:tcPr>
            <w:tcW w:w="5782" w:type="dxa"/>
          </w:tcPr>
          <w:p w14:paraId="458D2528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 xml:space="preserve">مجتمع </w:t>
            </w:r>
            <w:r w:rsidRPr="00A53B27">
              <w:rPr>
                <w:rFonts w:cs="B Homa"/>
                <w:sz w:val="32"/>
                <w:szCs w:val="32"/>
                <w:lang w:bidi="fa-IR"/>
              </w:rPr>
              <w:t xml:space="preserve">27 </w:t>
            </w: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 xml:space="preserve"> دستگاه</w:t>
            </w:r>
          </w:p>
        </w:tc>
        <w:tc>
          <w:tcPr>
            <w:tcW w:w="3260" w:type="dxa"/>
          </w:tcPr>
          <w:p w14:paraId="52D75C67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21</w:t>
            </w: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/6</w:t>
            </w:r>
          </w:p>
        </w:tc>
      </w:tr>
      <w:tr w:rsidR="00A53996" w:rsidRPr="00A53B27" w14:paraId="37921DFB" w14:textId="77777777" w:rsidTr="00D93216">
        <w:trPr>
          <w:trHeight w:val="515"/>
        </w:trPr>
        <w:tc>
          <w:tcPr>
            <w:tcW w:w="5782" w:type="dxa"/>
          </w:tcPr>
          <w:p w14:paraId="54C65BB1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پل نمایشگاه</w:t>
            </w:r>
          </w:p>
        </w:tc>
        <w:tc>
          <w:tcPr>
            <w:tcW w:w="3260" w:type="dxa"/>
          </w:tcPr>
          <w:p w14:paraId="58B875F5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24</w:t>
            </w:r>
            <w:bookmarkStart w:id="0" w:name="_GoBack"/>
            <w:bookmarkEnd w:id="0"/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/6</w:t>
            </w:r>
          </w:p>
        </w:tc>
      </w:tr>
      <w:tr w:rsidR="00A53996" w:rsidRPr="00A53B27" w14:paraId="754B15BD" w14:textId="77777777" w:rsidTr="00D93216">
        <w:trPr>
          <w:trHeight w:val="495"/>
        </w:trPr>
        <w:tc>
          <w:tcPr>
            <w:tcW w:w="5782" w:type="dxa"/>
          </w:tcPr>
          <w:p w14:paraId="7B950830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میدان نمایشگاه</w:t>
            </w:r>
          </w:p>
        </w:tc>
        <w:tc>
          <w:tcPr>
            <w:tcW w:w="3260" w:type="dxa"/>
          </w:tcPr>
          <w:p w14:paraId="1F6809C2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26</w:t>
            </w: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/6</w:t>
            </w:r>
          </w:p>
        </w:tc>
      </w:tr>
      <w:tr w:rsidR="00A53996" w:rsidRPr="00A53B27" w14:paraId="1341EF4F" w14:textId="77777777" w:rsidTr="00937F59">
        <w:trPr>
          <w:trHeight w:val="477"/>
        </w:trPr>
        <w:tc>
          <w:tcPr>
            <w:tcW w:w="5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DF1B0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میدان مجیدیه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DDADB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29/6</w:t>
            </w:r>
          </w:p>
        </w:tc>
      </w:tr>
      <w:tr w:rsidR="00A53996" w:rsidRPr="00A53B27" w14:paraId="02BF1F0F" w14:textId="77777777" w:rsidTr="00937F59">
        <w:trPr>
          <w:trHeight w:val="601"/>
        </w:trPr>
        <w:tc>
          <w:tcPr>
            <w:tcW w:w="5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664D1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ابتدای بلوار الهیه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68BD4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rtl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32</w:t>
            </w: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/6</w:t>
            </w:r>
          </w:p>
        </w:tc>
      </w:tr>
      <w:tr w:rsidR="00A53996" w:rsidRPr="00A53B27" w14:paraId="47820320" w14:textId="77777777" w:rsidTr="00A53B27">
        <w:trPr>
          <w:trHeight w:val="500"/>
        </w:trPr>
        <w:tc>
          <w:tcPr>
            <w:tcW w:w="5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72A28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>
              <w:rPr>
                <w:rFonts w:cs="B Homa" w:hint="cs"/>
                <w:sz w:val="32"/>
                <w:szCs w:val="32"/>
                <w:rtl/>
                <w:lang w:bidi="fa-IR"/>
              </w:rPr>
              <w:t>انتهای بلوار حجاب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94B14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35/6</w:t>
            </w:r>
          </w:p>
        </w:tc>
      </w:tr>
      <w:tr w:rsidR="00A53996" w:rsidRPr="00A53B27" w14:paraId="6556135A" w14:textId="77777777" w:rsidTr="00A53B27">
        <w:trPr>
          <w:trHeight w:val="500"/>
        </w:trPr>
        <w:tc>
          <w:tcPr>
            <w:tcW w:w="5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EB9B1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نیروگاه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697AF" w14:textId="77777777" w:rsidR="00A53996" w:rsidRPr="00A53B27" w:rsidRDefault="00A53996" w:rsidP="00A53996">
            <w:pPr>
              <w:bidi/>
              <w:jc w:val="center"/>
              <w:rPr>
                <w:rFonts w:cs="B Homa"/>
                <w:sz w:val="32"/>
                <w:szCs w:val="32"/>
                <w:lang w:bidi="fa-IR"/>
              </w:rPr>
            </w:pPr>
            <w:r w:rsidRPr="00A53B27">
              <w:rPr>
                <w:rFonts w:cs="B Homa" w:hint="cs"/>
                <w:sz w:val="32"/>
                <w:szCs w:val="32"/>
                <w:rtl/>
                <w:lang w:bidi="fa-IR"/>
              </w:rPr>
              <w:t>00/7</w:t>
            </w:r>
          </w:p>
        </w:tc>
      </w:tr>
    </w:tbl>
    <w:p w14:paraId="32314A6C" w14:textId="77777777" w:rsidR="006F522A" w:rsidRDefault="006F522A" w:rsidP="00A53B27">
      <w:pPr>
        <w:bidi/>
        <w:rPr>
          <w:sz w:val="36"/>
          <w:szCs w:val="36"/>
          <w:rtl/>
        </w:rPr>
      </w:pPr>
    </w:p>
    <w:sectPr w:rsidR="006F522A" w:rsidSect="000228EE">
      <w:pgSz w:w="12240" w:h="15840"/>
      <w:pgMar w:top="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Roy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113795"/>
    <w:rsid w:val="00016DFE"/>
    <w:rsid w:val="000228EE"/>
    <w:rsid w:val="00026C7B"/>
    <w:rsid w:val="0005583E"/>
    <w:rsid w:val="00075A82"/>
    <w:rsid w:val="000F6DFD"/>
    <w:rsid w:val="0010470D"/>
    <w:rsid w:val="00113795"/>
    <w:rsid w:val="0012135F"/>
    <w:rsid w:val="001B504F"/>
    <w:rsid w:val="001F7786"/>
    <w:rsid w:val="00276ACB"/>
    <w:rsid w:val="002C428F"/>
    <w:rsid w:val="002D1F20"/>
    <w:rsid w:val="00307213"/>
    <w:rsid w:val="00321511"/>
    <w:rsid w:val="00383101"/>
    <w:rsid w:val="003B2288"/>
    <w:rsid w:val="004530DE"/>
    <w:rsid w:val="004C4BFC"/>
    <w:rsid w:val="00580D59"/>
    <w:rsid w:val="005D6FFF"/>
    <w:rsid w:val="005E0294"/>
    <w:rsid w:val="006C01B5"/>
    <w:rsid w:val="006F522A"/>
    <w:rsid w:val="00806C16"/>
    <w:rsid w:val="008F5EA1"/>
    <w:rsid w:val="00912934"/>
    <w:rsid w:val="009132F1"/>
    <w:rsid w:val="0095650C"/>
    <w:rsid w:val="00A151B7"/>
    <w:rsid w:val="00A21428"/>
    <w:rsid w:val="00A53996"/>
    <w:rsid w:val="00A53B27"/>
    <w:rsid w:val="00A85A9C"/>
    <w:rsid w:val="00AA57A8"/>
    <w:rsid w:val="00AB0655"/>
    <w:rsid w:val="00AC71BE"/>
    <w:rsid w:val="00AD3F65"/>
    <w:rsid w:val="00AF10C2"/>
    <w:rsid w:val="00AF3EA8"/>
    <w:rsid w:val="00BA19A2"/>
    <w:rsid w:val="00C0439D"/>
    <w:rsid w:val="00C35E9E"/>
    <w:rsid w:val="00C4633A"/>
    <w:rsid w:val="00C70CD5"/>
    <w:rsid w:val="00CA6899"/>
    <w:rsid w:val="00CC2FB2"/>
    <w:rsid w:val="00D5688F"/>
    <w:rsid w:val="00D85948"/>
    <w:rsid w:val="00D93216"/>
    <w:rsid w:val="00E27EB4"/>
    <w:rsid w:val="00E439D7"/>
    <w:rsid w:val="00E64B33"/>
    <w:rsid w:val="00E8078F"/>
    <w:rsid w:val="00F7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467227A2"/>
  <w15:docId w15:val="{867FD553-6B06-401A-B560-111C573C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7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37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D8AFBE7-D643-4272-94B8-90CB41A08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a.hasanzade</dc:creator>
  <cp:keywords/>
  <dc:description/>
  <cp:lastModifiedBy>سيد علي اميدي</cp:lastModifiedBy>
  <cp:revision>37</cp:revision>
  <cp:lastPrinted>2016-05-18T08:48:00Z</cp:lastPrinted>
  <dcterms:created xsi:type="dcterms:W3CDTF">2013-11-12T11:27:00Z</dcterms:created>
  <dcterms:modified xsi:type="dcterms:W3CDTF">2025-07-16T10:43:00Z</dcterms:modified>
</cp:coreProperties>
</file>